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006" w:rsidRPr="00F32A9B" w:rsidRDefault="00B56006" w:rsidP="00B56006">
      <w:pPr>
        <w:spacing w:after="0" w:line="240" w:lineRule="auto"/>
        <w:jc w:val="center"/>
        <w:rPr>
          <w:rFonts w:ascii="Tahoma" w:hAnsi="Tahoma" w:cs="Tahoma"/>
          <w:i/>
          <w:smallCaps/>
          <w:sz w:val="20"/>
          <w:szCs w:val="20"/>
        </w:rPr>
      </w:pPr>
    </w:p>
    <w:p w:rsidR="00B56006" w:rsidRPr="00B373B6" w:rsidRDefault="00B56006" w:rsidP="00B373B6">
      <w:pPr>
        <w:pStyle w:val="Paragrafoelenco"/>
        <w:spacing w:after="0" w:line="240" w:lineRule="auto"/>
        <w:ind w:left="0"/>
        <w:jc w:val="center"/>
        <w:rPr>
          <w:rFonts w:ascii="Tahoma" w:hAnsi="Tahoma" w:cs="Tahoma"/>
          <w:b/>
          <w:sz w:val="20"/>
          <w:szCs w:val="20"/>
          <w:lang w:val="en-GB"/>
        </w:rPr>
      </w:pPr>
      <w:r w:rsidRPr="00B373B6">
        <w:rPr>
          <w:rFonts w:ascii="Tahoma" w:hAnsi="Tahoma" w:cs="Tahoma"/>
          <w:b/>
          <w:sz w:val="20"/>
          <w:szCs w:val="20"/>
          <w:lang w:val="en-GB"/>
        </w:rPr>
        <w:t>Application for admission requirements’ evaluation for access to the Master’s Degree courses</w:t>
      </w:r>
    </w:p>
    <w:p w:rsidR="00B56006" w:rsidRPr="00B373B6" w:rsidRDefault="00B56006" w:rsidP="00B373B6">
      <w:pPr>
        <w:pStyle w:val="Paragrafoelenco"/>
        <w:spacing w:after="0" w:line="240" w:lineRule="auto"/>
        <w:ind w:left="0"/>
        <w:jc w:val="center"/>
        <w:rPr>
          <w:rFonts w:ascii="Tahoma" w:hAnsi="Tahoma" w:cs="Tahoma"/>
          <w:b/>
          <w:sz w:val="20"/>
          <w:szCs w:val="20"/>
          <w:lang w:val="en-GB"/>
        </w:rPr>
      </w:pPr>
      <w:r w:rsidRPr="00B373B6">
        <w:rPr>
          <w:rFonts w:ascii="Tahoma" w:hAnsi="Tahoma" w:cs="Tahoma"/>
          <w:b/>
          <w:sz w:val="20"/>
          <w:szCs w:val="20"/>
          <w:lang w:val="en-GB"/>
        </w:rPr>
        <w:t>of the Academic Year 2021/2022 with Foreign Qualifications</w:t>
      </w:r>
    </w:p>
    <w:p w:rsidR="00B56006" w:rsidRPr="00B373B6" w:rsidRDefault="00B56006" w:rsidP="00B373B6">
      <w:pPr>
        <w:pStyle w:val="Paragrafoelenco"/>
        <w:spacing w:after="0" w:line="240" w:lineRule="auto"/>
        <w:ind w:left="0"/>
        <w:rPr>
          <w:rFonts w:ascii="Tahoma" w:hAnsi="Tahoma" w:cs="Tahoma"/>
          <w:sz w:val="20"/>
          <w:szCs w:val="20"/>
          <w:lang w:val="en-GB"/>
        </w:rPr>
      </w:pPr>
    </w:p>
    <w:p w:rsidR="00B56006" w:rsidRDefault="00B56006" w:rsidP="00B373B6">
      <w:pPr>
        <w:pStyle w:val="Paragrafoelenco"/>
        <w:spacing w:after="0" w:line="240" w:lineRule="auto"/>
        <w:ind w:left="0"/>
        <w:jc w:val="center"/>
        <w:rPr>
          <w:rFonts w:ascii="Tahoma" w:hAnsi="Tahoma" w:cs="Tahoma"/>
          <w:b/>
          <w:sz w:val="20"/>
          <w:szCs w:val="20"/>
          <w:lang w:val="en-GB"/>
        </w:rPr>
      </w:pPr>
      <w:r w:rsidRPr="00B373B6">
        <w:rPr>
          <w:rFonts w:ascii="Tahoma" w:hAnsi="Tahoma" w:cs="Tahoma"/>
          <w:b/>
          <w:sz w:val="20"/>
          <w:szCs w:val="20"/>
          <w:lang w:val="en-GB"/>
        </w:rPr>
        <w:t>The Undersigned</w:t>
      </w:r>
    </w:p>
    <w:p w:rsidR="00B373B6" w:rsidRPr="00B373B6" w:rsidRDefault="00B373B6" w:rsidP="00B373B6">
      <w:pPr>
        <w:pStyle w:val="Paragrafoelenco"/>
        <w:spacing w:after="0" w:line="240" w:lineRule="auto"/>
        <w:ind w:left="0"/>
        <w:jc w:val="center"/>
        <w:rPr>
          <w:rFonts w:ascii="Tahoma" w:hAnsi="Tahoma" w:cs="Tahoma"/>
          <w:b/>
          <w:sz w:val="20"/>
          <w:szCs w:val="20"/>
          <w:lang w:val="en-GB"/>
        </w:rPr>
      </w:pPr>
    </w:p>
    <w:tbl>
      <w:tblPr>
        <w:tblStyle w:val="Grigliatabella"/>
        <w:tblW w:w="0" w:type="auto"/>
        <w:tblLook w:val="04A0" w:firstRow="1" w:lastRow="0" w:firstColumn="1" w:lastColumn="0" w:noHBand="0" w:noVBand="1"/>
      </w:tblPr>
      <w:tblGrid>
        <w:gridCol w:w="2830"/>
        <w:gridCol w:w="6798"/>
      </w:tblGrid>
      <w:tr w:rsidR="00B56006" w:rsidRPr="00B373B6" w:rsidTr="00B56006">
        <w:tc>
          <w:tcPr>
            <w:tcW w:w="2830" w:type="dxa"/>
          </w:tcPr>
          <w:p w:rsidR="00B56006" w:rsidRPr="00B373B6" w:rsidRDefault="00B56006" w:rsidP="004357B3">
            <w:pPr>
              <w:jc w:val="both"/>
              <w:rPr>
                <w:rFonts w:ascii="Tahoma" w:hAnsi="Tahoma" w:cs="Tahoma"/>
                <w:sz w:val="20"/>
                <w:szCs w:val="20"/>
                <w:lang w:val="en-GB"/>
              </w:rPr>
            </w:pPr>
            <w:r w:rsidRPr="00B373B6">
              <w:rPr>
                <w:rFonts w:ascii="Tahoma" w:hAnsi="Tahoma" w:cs="Tahoma"/>
                <w:sz w:val="20"/>
                <w:szCs w:val="20"/>
                <w:lang w:val="en-GB"/>
              </w:rPr>
              <w:t>Surname and name</w:t>
            </w:r>
          </w:p>
        </w:tc>
        <w:tc>
          <w:tcPr>
            <w:tcW w:w="6798" w:type="dxa"/>
          </w:tcPr>
          <w:p w:rsidR="00B56006" w:rsidRPr="00B373B6" w:rsidRDefault="00B56006" w:rsidP="004357B3">
            <w:pPr>
              <w:jc w:val="both"/>
              <w:rPr>
                <w:rFonts w:ascii="Tahoma" w:hAnsi="Tahoma" w:cs="Tahoma"/>
                <w:sz w:val="20"/>
                <w:szCs w:val="20"/>
                <w:lang w:val="en-GB"/>
              </w:rPr>
            </w:pPr>
          </w:p>
        </w:tc>
      </w:tr>
      <w:tr w:rsidR="00B56006" w:rsidRPr="00B373B6" w:rsidTr="00B56006">
        <w:tc>
          <w:tcPr>
            <w:tcW w:w="2830" w:type="dxa"/>
          </w:tcPr>
          <w:p w:rsidR="00B56006" w:rsidRPr="00B373B6" w:rsidRDefault="00B373B6" w:rsidP="00B56006">
            <w:pPr>
              <w:jc w:val="both"/>
              <w:rPr>
                <w:rFonts w:ascii="Tahoma" w:hAnsi="Tahoma" w:cs="Tahoma"/>
                <w:sz w:val="20"/>
                <w:szCs w:val="20"/>
                <w:lang w:val="en-GB"/>
              </w:rPr>
            </w:pPr>
            <w:r>
              <w:rPr>
                <w:rFonts w:ascii="Tahoma" w:hAnsi="Tahoma" w:cs="Tahoma"/>
                <w:sz w:val="20"/>
                <w:szCs w:val="20"/>
                <w:lang w:val="en-GB"/>
              </w:rPr>
              <w:t>D</w:t>
            </w:r>
            <w:r w:rsidR="00B56006" w:rsidRPr="00B373B6">
              <w:rPr>
                <w:rFonts w:ascii="Tahoma" w:hAnsi="Tahoma" w:cs="Tahoma"/>
                <w:sz w:val="20"/>
                <w:szCs w:val="20"/>
                <w:lang w:val="en-GB"/>
              </w:rPr>
              <w:t>ate, place of birth</w:t>
            </w:r>
          </w:p>
        </w:tc>
        <w:tc>
          <w:tcPr>
            <w:tcW w:w="6798" w:type="dxa"/>
          </w:tcPr>
          <w:p w:rsidR="00B56006" w:rsidRPr="00B373B6" w:rsidRDefault="00B56006" w:rsidP="004357B3">
            <w:pPr>
              <w:jc w:val="both"/>
              <w:rPr>
                <w:rFonts w:ascii="Tahoma" w:hAnsi="Tahoma" w:cs="Tahoma"/>
                <w:sz w:val="20"/>
                <w:szCs w:val="20"/>
                <w:lang w:val="en-GB"/>
              </w:rPr>
            </w:pPr>
          </w:p>
        </w:tc>
      </w:tr>
      <w:tr w:rsidR="00B56006" w:rsidRPr="00B373B6" w:rsidTr="00B56006">
        <w:tc>
          <w:tcPr>
            <w:tcW w:w="2830" w:type="dxa"/>
          </w:tcPr>
          <w:p w:rsidR="00B56006" w:rsidRPr="00B373B6" w:rsidRDefault="00B373B6" w:rsidP="004357B3">
            <w:pPr>
              <w:jc w:val="both"/>
              <w:rPr>
                <w:rFonts w:ascii="Tahoma" w:hAnsi="Tahoma" w:cs="Tahoma"/>
                <w:sz w:val="20"/>
                <w:szCs w:val="20"/>
                <w:lang w:val="en-GB"/>
              </w:rPr>
            </w:pPr>
            <w:r>
              <w:rPr>
                <w:rFonts w:ascii="Tahoma" w:hAnsi="Tahoma" w:cs="Tahoma"/>
                <w:sz w:val="20"/>
                <w:szCs w:val="20"/>
                <w:lang w:val="en-GB"/>
              </w:rPr>
              <w:t>C</w:t>
            </w:r>
            <w:r w:rsidR="00B56006" w:rsidRPr="00B373B6">
              <w:rPr>
                <w:rFonts w:ascii="Tahoma" w:hAnsi="Tahoma" w:cs="Tahoma"/>
                <w:sz w:val="20"/>
                <w:szCs w:val="20"/>
                <w:lang w:val="en-GB"/>
              </w:rPr>
              <w:t>itizenship</w:t>
            </w:r>
          </w:p>
        </w:tc>
        <w:tc>
          <w:tcPr>
            <w:tcW w:w="6798" w:type="dxa"/>
          </w:tcPr>
          <w:p w:rsidR="00B56006" w:rsidRPr="00B373B6" w:rsidRDefault="00B56006" w:rsidP="004357B3">
            <w:pPr>
              <w:jc w:val="both"/>
              <w:rPr>
                <w:rFonts w:ascii="Tahoma" w:hAnsi="Tahoma" w:cs="Tahoma"/>
                <w:sz w:val="20"/>
                <w:szCs w:val="20"/>
                <w:lang w:val="en-GB"/>
              </w:rPr>
            </w:pPr>
          </w:p>
        </w:tc>
      </w:tr>
      <w:tr w:rsidR="00B56006" w:rsidRPr="00B373B6" w:rsidTr="00B56006">
        <w:tc>
          <w:tcPr>
            <w:tcW w:w="2830" w:type="dxa"/>
          </w:tcPr>
          <w:p w:rsidR="00B56006" w:rsidRPr="00B373B6" w:rsidRDefault="00B373B6" w:rsidP="00B373B6">
            <w:pPr>
              <w:jc w:val="both"/>
              <w:rPr>
                <w:rFonts w:ascii="Tahoma" w:hAnsi="Tahoma" w:cs="Tahoma"/>
                <w:sz w:val="20"/>
                <w:szCs w:val="20"/>
                <w:lang w:val="en-GB"/>
              </w:rPr>
            </w:pPr>
            <w:r>
              <w:rPr>
                <w:rFonts w:ascii="Tahoma" w:hAnsi="Tahoma" w:cs="Tahoma"/>
                <w:sz w:val="20"/>
                <w:szCs w:val="20"/>
                <w:lang w:val="en-GB"/>
              </w:rPr>
              <w:t xml:space="preserve">Residence (address) </w:t>
            </w:r>
          </w:p>
        </w:tc>
        <w:tc>
          <w:tcPr>
            <w:tcW w:w="6798" w:type="dxa"/>
          </w:tcPr>
          <w:p w:rsidR="00B56006" w:rsidRPr="00B373B6" w:rsidRDefault="00B56006" w:rsidP="004357B3">
            <w:pPr>
              <w:jc w:val="both"/>
              <w:rPr>
                <w:rFonts w:ascii="Tahoma" w:hAnsi="Tahoma" w:cs="Tahoma"/>
                <w:sz w:val="20"/>
                <w:szCs w:val="20"/>
                <w:lang w:val="en-GB"/>
              </w:rPr>
            </w:pPr>
          </w:p>
        </w:tc>
      </w:tr>
      <w:tr w:rsidR="00B56006" w:rsidRPr="00B373B6" w:rsidTr="00B56006">
        <w:tc>
          <w:tcPr>
            <w:tcW w:w="2830" w:type="dxa"/>
          </w:tcPr>
          <w:p w:rsidR="00B56006" w:rsidRPr="00B373B6" w:rsidRDefault="00B373B6" w:rsidP="004357B3">
            <w:pPr>
              <w:jc w:val="both"/>
              <w:rPr>
                <w:rFonts w:ascii="Tahoma" w:hAnsi="Tahoma" w:cs="Tahoma"/>
                <w:sz w:val="20"/>
                <w:szCs w:val="20"/>
                <w:lang w:val="en-GB"/>
              </w:rPr>
            </w:pPr>
            <w:r>
              <w:rPr>
                <w:rFonts w:ascii="Tahoma" w:hAnsi="Tahoma" w:cs="Tahoma"/>
                <w:sz w:val="20"/>
                <w:szCs w:val="20"/>
                <w:lang w:val="en-GB"/>
              </w:rPr>
              <w:t>Phone number</w:t>
            </w:r>
          </w:p>
        </w:tc>
        <w:tc>
          <w:tcPr>
            <w:tcW w:w="6798" w:type="dxa"/>
          </w:tcPr>
          <w:p w:rsidR="00B56006" w:rsidRPr="00B373B6" w:rsidRDefault="00B56006" w:rsidP="004357B3">
            <w:pPr>
              <w:jc w:val="both"/>
              <w:rPr>
                <w:rFonts w:ascii="Tahoma" w:hAnsi="Tahoma" w:cs="Tahoma"/>
                <w:sz w:val="20"/>
                <w:szCs w:val="20"/>
                <w:lang w:val="en-GB"/>
              </w:rPr>
            </w:pPr>
          </w:p>
        </w:tc>
      </w:tr>
      <w:tr w:rsidR="00B56006" w:rsidRPr="00B373B6" w:rsidTr="00B56006">
        <w:tc>
          <w:tcPr>
            <w:tcW w:w="2830" w:type="dxa"/>
          </w:tcPr>
          <w:p w:rsidR="00B56006" w:rsidRPr="00B373B6" w:rsidRDefault="00B373B6" w:rsidP="004357B3">
            <w:pPr>
              <w:jc w:val="both"/>
              <w:rPr>
                <w:rFonts w:ascii="Tahoma" w:hAnsi="Tahoma" w:cs="Tahoma"/>
                <w:sz w:val="20"/>
                <w:szCs w:val="20"/>
                <w:lang w:val="en-GB"/>
              </w:rPr>
            </w:pPr>
            <w:r>
              <w:rPr>
                <w:rFonts w:ascii="Tahoma" w:hAnsi="Tahoma" w:cs="Tahoma"/>
                <w:sz w:val="20"/>
                <w:szCs w:val="20"/>
                <w:lang w:val="en-GB"/>
              </w:rPr>
              <w:t>E</w:t>
            </w:r>
            <w:r w:rsidR="00B56006" w:rsidRPr="00B373B6">
              <w:rPr>
                <w:rFonts w:ascii="Tahoma" w:hAnsi="Tahoma" w:cs="Tahoma"/>
                <w:sz w:val="20"/>
                <w:szCs w:val="20"/>
                <w:lang w:val="en-GB"/>
              </w:rPr>
              <w:t>-mail</w:t>
            </w:r>
          </w:p>
        </w:tc>
        <w:tc>
          <w:tcPr>
            <w:tcW w:w="6798" w:type="dxa"/>
          </w:tcPr>
          <w:p w:rsidR="00B56006" w:rsidRPr="00B373B6" w:rsidRDefault="00B56006" w:rsidP="004357B3">
            <w:pPr>
              <w:jc w:val="both"/>
              <w:rPr>
                <w:rFonts w:ascii="Tahoma" w:hAnsi="Tahoma" w:cs="Tahoma"/>
                <w:sz w:val="20"/>
                <w:szCs w:val="20"/>
                <w:lang w:val="en-GB"/>
              </w:rPr>
            </w:pPr>
          </w:p>
        </w:tc>
      </w:tr>
    </w:tbl>
    <w:p w:rsidR="00B56006" w:rsidRPr="00B373B6" w:rsidRDefault="00B56006" w:rsidP="00B56006">
      <w:pPr>
        <w:spacing w:after="0" w:line="240" w:lineRule="auto"/>
        <w:jc w:val="center"/>
        <w:rPr>
          <w:rFonts w:ascii="Tahoma" w:hAnsi="Tahoma" w:cs="Tahoma"/>
          <w:sz w:val="20"/>
          <w:szCs w:val="20"/>
          <w:lang w:val="en-GB"/>
        </w:rPr>
      </w:pPr>
    </w:p>
    <w:p w:rsidR="00B56006" w:rsidRPr="00B373B6" w:rsidRDefault="00B373B6" w:rsidP="00B56006">
      <w:pPr>
        <w:pStyle w:val="Paragrafoelenco"/>
        <w:spacing w:line="240" w:lineRule="auto"/>
        <w:ind w:left="0"/>
        <w:jc w:val="center"/>
        <w:rPr>
          <w:rFonts w:ascii="Tahoma" w:hAnsi="Tahoma" w:cs="Tahoma"/>
          <w:b/>
          <w:sz w:val="20"/>
          <w:szCs w:val="20"/>
          <w:lang w:val="en-GB"/>
        </w:rPr>
      </w:pPr>
      <w:r w:rsidRPr="00B373B6">
        <w:rPr>
          <w:rFonts w:ascii="Tahoma" w:hAnsi="Tahoma" w:cs="Tahoma"/>
          <w:b/>
          <w:sz w:val="20"/>
          <w:szCs w:val="20"/>
          <w:lang w:val="en-GB"/>
        </w:rPr>
        <w:t>Requests</w:t>
      </w:r>
    </w:p>
    <w:p w:rsidR="00B56006" w:rsidRPr="00B373B6" w:rsidRDefault="00B56006" w:rsidP="00B56006">
      <w:pPr>
        <w:pStyle w:val="Paragrafoelenco"/>
        <w:spacing w:line="240" w:lineRule="auto"/>
        <w:ind w:left="0"/>
        <w:jc w:val="center"/>
        <w:rPr>
          <w:rFonts w:ascii="Tahoma" w:hAnsi="Tahoma" w:cs="Tahoma"/>
          <w:sz w:val="20"/>
          <w:szCs w:val="20"/>
          <w:lang w:val="en-GB"/>
        </w:rPr>
      </w:pPr>
    </w:p>
    <w:p w:rsidR="00B56006" w:rsidRPr="00B373B6" w:rsidRDefault="00CB7BC9" w:rsidP="00B56006">
      <w:pPr>
        <w:pStyle w:val="Paragrafoelenco"/>
        <w:spacing w:line="240" w:lineRule="auto"/>
        <w:ind w:left="0"/>
        <w:jc w:val="both"/>
        <w:rPr>
          <w:rFonts w:ascii="Tahoma" w:hAnsi="Tahoma" w:cs="Tahoma"/>
          <w:b/>
          <w:sz w:val="20"/>
          <w:szCs w:val="20"/>
          <w:lang w:val="en-GB"/>
        </w:rPr>
      </w:pPr>
      <w:r w:rsidRPr="00095F51">
        <w:rPr>
          <w:rFonts w:ascii="Tahoma" w:hAnsi="Tahoma" w:cs="Tahoma"/>
          <w:b/>
          <w:sz w:val="20"/>
          <w:szCs w:val="20"/>
          <w:lang w:val="en-GB"/>
        </w:rPr>
        <w:t xml:space="preserve">The </w:t>
      </w:r>
      <w:r w:rsidR="00B373B6" w:rsidRPr="00095F51">
        <w:rPr>
          <w:rFonts w:ascii="Tahoma" w:hAnsi="Tahoma" w:cs="Tahoma"/>
          <w:b/>
          <w:sz w:val="20"/>
          <w:szCs w:val="20"/>
          <w:lang w:val="en-GB"/>
        </w:rPr>
        <w:t>A</w:t>
      </w:r>
      <w:r w:rsidR="00B56006" w:rsidRPr="00095F51">
        <w:rPr>
          <w:rFonts w:ascii="Tahoma" w:hAnsi="Tahoma" w:cs="Tahoma"/>
          <w:b/>
          <w:sz w:val="20"/>
          <w:szCs w:val="20"/>
          <w:lang w:val="en-GB"/>
        </w:rPr>
        <w:t xml:space="preserve">dmission requirements’ evaluation of the foreign qualification in order to have access to </w:t>
      </w:r>
      <w:r w:rsidRPr="00095F51">
        <w:rPr>
          <w:rFonts w:ascii="Tahoma" w:hAnsi="Tahoma" w:cs="Tahoma"/>
          <w:b/>
          <w:sz w:val="20"/>
          <w:szCs w:val="20"/>
          <w:lang w:val="en-GB"/>
        </w:rPr>
        <w:t>the following Master’s Degree at</w:t>
      </w:r>
      <w:r w:rsidR="00B56006" w:rsidRPr="00095F51">
        <w:rPr>
          <w:rFonts w:ascii="Tahoma" w:hAnsi="Tahoma" w:cs="Tahoma"/>
          <w:b/>
          <w:sz w:val="20"/>
          <w:szCs w:val="20"/>
          <w:lang w:val="en-GB"/>
        </w:rPr>
        <w:t xml:space="preserve"> the University of Udine (Uniud):</w:t>
      </w:r>
    </w:p>
    <w:tbl>
      <w:tblPr>
        <w:tblStyle w:val="Grigliatabella"/>
        <w:tblW w:w="0" w:type="auto"/>
        <w:tblLook w:val="04A0" w:firstRow="1" w:lastRow="0" w:firstColumn="1" w:lastColumn="0" w:noHBand="0" w:noVBand="1"/>
      </w:tblPr>
      <w:tblGrid>
        <w:gridCol w:w="3964"/>
        <w:gridCol w:w="5664"/>
      </w:tblGrid>
      <w:tr w:rsidR="00B56006" w:rsidRPr="00A75EE3" w:rsidTr="00B56006">
        <w:trPr>
          <w:trHeight w:val="200"/>
        </w:trPr>
        <w:tc>
          <w:tcPr>
            <w:tcW w:w="3964" w:type="dxa"/>
          </w:tcPr>
          <w:p w:rsidR="00B56006" w:rsidRPr="00B373B6" w:rsidRDefault="00B56006" w:rsidP="00B56006">
            <w:pPr>
              <w:pStyle w:val="Paragrafoelenco"/>
              <w:ind w:left="0"/>
              <w:jc w:val="both"/>
              <w:rPr>
                <w:rFonts w:ascii="Tahoma" w:hAnsi="Tahoma" w:cs="Tahoma"/>
                <w:sz w:val="20"/>
                <w:szCs w:val="20"/>
                <w:lang w:val="en-GB"/>
              </w:rPr>
            </w:pPr>
            <w:r w:rsidRPr="00B373B6">
              <w:rPr>
                <w:rFonts w:ascii="Tahoma" w:hAnsi="Tahoma" w:cs="Tahoma"/>
                <w:sz w:val="20"/>
                <w:szCs w:val="20"/>
                <w:lang w:val="en-GB"/>
              </w:rPr>
              <w:t>NAME OF THE MASTER DEGREE UNIUD</w:t>
            </w:r>
          </w:p>
        </w:tc>
        <w:tc>
          <w:tcPr>
            <w:tcW w:w="5664" w:type="dxa"/>
          </w:tcPr>
          <w:p w:rsidR="00B56006" w:rsidRPr="00B373B6" w:rsidRDefault="00B56006" w:rsidP="004357B3">
            <w:pPr>
              <w:pStyle w:val="Paragrafoelenco"/>
              <w:ind w:left="0"/>
              <w:jc w:val="both"/>
              <w:rPr>
                <w:rFonts w:ascii="Tahoma" w:hAnsi="Tahoma" w:cs="Tahoma"/>
                <w:sz w:val="20"/>
                <w:szCs w:val="20"/>
                <w:lang w:val="en-GB"/>
              </w:rPr>
            </w:pPr>
          </w:p>
        </w:tc>
      </w:tr>
      <w:tr w:rsidR="00B56006" w:rsidRPr="00B373B6" w:rsidTr="004357B3">
        <w:tc>
          <w:tcPr>
            <w:tcW w:w="3964" w:type="dxa"/>
          </w:tcPr>
          <w:p w:rsidR="00B56006" w:rsidRPr="00B373B6" w:rsidRDefault="00CF1881" w:rsidP="00CF1881">
            <w:pPr>
              <w:pStyle w:val="Paragrafoelenco"/>
              <w:ind w:left="0"/>
              <w:jc w:val="both"/>
              <w:rPr>
                <w:rFonts w:ascii="Tahoma" w:hAnsi="Tahoma" w:cs="Tahoma"/>
                <w:sz w:val="20"/>
                <w:szCs w:val="20"/>
                <w:lang w:val="en-GB"/>
              </w:rPr>
            </w:pPr>
            <w:r w:rsidRPr="00B373B6">
              <w:rPr>
                <w:rFonts w:ascii="Tahoma" w:hAnsi="Tahoma" w:cs="Tahoma"/>
                <w:sz w:val="20"/>
                <w:szCs w:val="20"/>
                <w:lang w:val="en-GB"/>
              </w:rPr>
              <w:t>C</w:t>
            </w:r>
            <w:r w:rsidR="00B56006" w:rsidRPr="00B373B6">
              <w:rPr>
                <w:rFonts w:ascii="Tahoma" w:hAnsi="Tahoma" w:cs="Tahoma"/>
                <w:sz w:val="20"/>
                <w:szCs w:val="20"/>
                <w:lang w:val="en-GB"/>
              </w:rPr>
              <w:t>lass</w:t>
            </w:r>
            <w:r>
              <w:rPr>
                <w:rFonts w:ascii="Tahoma" w:hAnsi="Tahoma" w:cs="Tahoma"/>
                <w:sz w:val="20"/>
                <w:szCs w:val="20"/>
                <w:lang w:val="en-GB"/>
              </w:rPr>
              <w:t xml:space="preserve"> </w:t>
            </w:r>
          </w:p>
        </w:tc>
        <w:tc>
          <w:tcPr>
            <w:tcW w:w="5664" w:type="dxa"/>
          </w:tcPr>
          <w:p w:rsidR="00B56006" w:rsidRPr="00B373B6" w:rsidRDefault="00B56006" w:rsidP="004357B3">
            <w:pPr>
              <w:pStyle w:val="Paragrafoelenco"/>
              <w:ind w:left="0"/>
              <w:jc w:val="both"/>
              <w:rPr>
                <w:rFonts w:ascii="Tahoma" w:hAnsi="Tahoma" w:cs="Tahoma"/>
                <w:sz w:val="20"/>
                <w:szCs w:val="20"/>
                <w:lang w:val="en-GB"/>
              </w:rPr>
            </w:pPr>
          </w:p>
        </w:tc>
      </w:tr>
      <w:tr w:rsidR="00B56006" w:rsidRPr="00B373B6" w:rsidTr="004357B3">
        <w:tc>
          <w:tcPr>
            <w:tcW w:w="3964" w:type="dxa"/>
          </w:tcPr>
          <w:p w:rsidR="00B56006" w:rsidRPr="00B373B6" w:rsidRDefault="00CF1881" w:rsidP="00CF1881">
            <w:pPr>
              <w:pStyle w:val="Paragrafoelenco"/>
              <w:ind w:left="0"/>
              <w:jc w:val="both"/>
              <w:rPr>
                <w:rFonts w:ascii="Tahoma" w:hAnsi="Tahoma" w:cs="Tahoma"/>
                <w:sz w:val="20"/>
                <w:szCs w:val="20"/>
                <w:lang w:val="en-GB"/>
              </w:rPr>
            </w:pPr>
            <w:r w:rsidRPr="00B373B6">
              <w:rPr>
                <w:rFonts w:ascii="Tahoma" w:hAnsi="Tahoma" w:cs="Tahoma"/>
                <w:sz w:val="20"/>
                <w:szCs w:val="20"/>
                <w:lang w:val="en-GB"/>
              </w:rPr>
              <w:t>C</w:t>
            </w:r>
            <w:r w:rsidR="00B56006" w:rsidRPr="00B373B6">
              <w:rPr>
                <w:rFonts w:ascii="Tahoma" w:hAnsi="Tahoma" w:cs="Tahoma"/>
                <w:sz w:val="20"/>
                <w:szCs w:val="20"/>
                <w:lang w:val="en-GB"/>
              </w:rPr>
              <w:t>urriculum</w:t>
            </w:r>
            <w:r>
              <w:rPr>
                <w:rFonts w:ascii="Tahoma" w:hAnsi="Tahoma" w:cs="Tahoma"/>
                <w:sz w:val="20"/>
                <w:szCs w:val="20"/>
                <w:lang w:val="en-GB"/>
              </w:rPr>
              <w:t xml:space="preserve"> </w:t>
            </w:r>
          </w:p>
        </w:tc>
        <w:tc>
          <w:tcPr>
            <w:tcW w:w="5664" w:type="dxa"/>
          </w:tcPr>
          <w:p w:rsidR="00B56006" w:rsidRPr="00B373B6" w:rsidRDefault="00B56006" w:rsidP="004357B3">
            <w:pPr>
              <w:pStyle w:val="Paragrafoelenco"/>
              <w:ind w:left="0"/>
              <w:jc w:val="both"/>
              <w:rPr>
                <w:rFonts w:ascii="Tahoma" w:hAnsi="Tahoma" w:cs="Tahoma"/>
                <w:sz w:val="20"/>
                <w:szCs w:val="20"/>
                <w:lang w:val="en-GB"/>
              </w:rPr>
            </w:pPr>
          </w:p>
        </w:tc>
      </w:tr>
    </w:tbl>
    <w:p w:rsidR="00B56006" w:rsidRPr="00B373B6" w:rsidRDefault="00B56006" w:rsidP="00B56006">
      <w:pPr>
        <w:pStyle w:val="Paragrafoelenco"/>
        <w:spacing w:line="240" w:lineRule="auto"/>
        <w:ind w:left="0"/>
        <w:jc w:val="both"/>
        <w:rPr>
          <w:rFonts w:ascii="Tahoma" w:hAnsi="Tahoma" w:cs="Tahoma"/>
          <w:sz w:val="20"/>
          <w:szCs w:val="20"/>
          <w:lang w:val="en-GB"/>
        </w:rPr>
      </w:pPr>
    </w:p>
    <w:p w:rsidR="00B56006" w:rsidRPr="00B373B6" w:rsidRDefault="00B56006" w:rsidP="00B56006">
      <w:pPr>
        <w:pStyle w:val="Paragrafoelenco"/>
        <w:spacing w:line="240" w:lineRule="auto"/>
        <w:ind w:left="0"/>
        <w:jc w:val="center"/>
        <w:rPr>
          <w:rFonts w:ascii="Tahoma" w:hAnsi="Tahoma" w:cs="Tahoma"/>
          <w:b/>
          <w:sz w:val="20"/>
          <w:szCs w:val="20"/>
          <w:lang w:val="en-GB"/>
        </w:rPr>
      </w:pPr>
      <w:r w:rsidRPr="00B373B6">
        <w:rPr>
          <w:rFonts w:ascii="Tahoma" w:hAnsi="Tahoma" w:cs="Tahoma"/>
          <w:b/>
          <w:sz w:val="20"/>
          <w:szCs w:val="20"/>
          <w:lang w:val="en-GB"/>
        </w:rPr>
        <w:t xml:space="preserve">For that purpose, I further declare under my own responsibility: </w:t>
      </w:r>
    </w:p>
    <w:p w:rsidR="00B56006" w:rsidRPr="00B373B6" w:rsidRDefault="00B56006" w:rsidP="00B56006">
      <w:pPr>
        <w:pStyle w:val="Paragrafoelenco"/>
        <w:spacing w:line="240" w:lineRule="auto"/>
        <w:ind w:left="0"/>
        <w:jc w:val="center"/>
        <w:rPr>
          <w:rFonts w:ascii="Tahoma" w:hAnsi="Tahoma" w:cs="Tahoma"/>
          <w:sz w:val="20"/>
          <w:szCs w:val="20"/>
          <w:lang w:val="en-GB"/>
        </w:rPr>
      </w:pPr>
    </w:p>
    <w:p w:rsidR="00B56006" w:rsidRPr="00B373B6" w:rsidRDefault="00B56006" w:rsidP="00B56006">
      <w:pPr>
        <w:pStyle w:val="Paragrafoelenco"/>
        <w:spacing w:line="240" w:lineRule="auto"/>
        <w:ind w:left="0"/>
        <w:jc w:val="both"/>
        <w:rPr>
          <w:rFonts w:ascii="Tahoma" w:hAnsi="Tahoma" w:cs="Tahoma"/>
          <w:b/>
          <w:sz w:val="20"/>
          <w:szCs w:val="20"/>
          <w:lang w:val="en-GB"/>
        </w:rPr>
      </w:pPr>
      <w:r w:rsidRPr="00B373B6">
        <w:rPr>
          <w:rFonts w:ascii="Tahoma" w:hAnsi="Tahoma" w:cs="Tahoma"/>
          <w:b/>
          <w:sz w:val="20"/>
          <w:szCs w:val="20"/>
          <w:lang w:val="en-GB"/>
        </w:rPr>
        <w:t>to be in possession of the following academic degree awarded by the University of:</w:t>
      </w:r>
    </w:p>
    <w:tbl>
      <w:tblPr>
        <w:tblStyle w:val="Grigliatabella"/>
        <w:tblW w:w="0" w:type="auto"/>
        <w:tblLook w:val="04A0" w:firstRow="1" w:lastRow="0" w:firstColumn="1" w:lastColumn="0" w:noHBand="0" w:noVBand="1"/>
      </w:tblPr>
      <w:tblGrid>
        <w:gridCol w:w="3539"/>
        <w:gridCol w:w="6089"/>
      </w:tblGrid>
      <w:tr w:rsidR="00B56006" w:rsidRPr="00A75EE3" w:rsidTr="00A75EE3">
        <w:trPr>
          <w:trHeight w:val="298"/>
        </w:trPr>
        <w:tc>
          <w:tcPr>
            <w:tcW w:w="3539" w:type="dxa"/>
          </w:tcPr>
          <w:p w:rsidR="00B56006" w:rsidRPr="00B373B6"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NAME OF THE FOREIGN UNIVERSITY</w:t>
            </w:r>
          </w:p>
        </w:tc>
        <w:tc>
          <w:tcPr>
            <w:tcW w:w="6089" w:type="dxa"/>
          </w:tcPr>
          <w:p w:rsidR="00B56006" w:rsidRPr="00B373B6" w:rsidRDefault="00B56006" w:rsidP="004357B3">
            <w:pPr>
              <w:pStyle w:val="Paragrafoelenco"/>
              <w:ind w:left="0"/>
              <w:jc w:val="both"/>
              <w:rPr>
                <w:rFonts w:ascii="Tahoma" w:hAnsi="Tahoma" w:cs="Tahoma"/>
                <w:sz w:val="20"/>
                <w:szCs w:val="20"/>
                <w:lang w:val="en-GB"/>
              </w:rPr>
            </w:pPr>
          </w:p>
        </w:tc>
      </w:tr>
      <w:tr w:rsidR="00A75EE3" w:rsidRPr="00A75EE3" w:rsidTr="004357B3">
        <w:tc>
          <w:tcPr>
            <w:tcW w:w="3539" w:type="dxa"/>
          </w:tcPr>
          <w:p w:rsidR="00A75EE3" w:rsidRPr="00B373B6" w:rsidRDefault="00A75EE3" w:rsidP="00A75EE3">
            <w:pPr>
              <w:pStyle w:val="Paragrafoelenco"/>
              <w:ind w:left="0"/>
              <w:jc w:val="both"/>
              <w:rPr>
                <w:rFonts w:ascii="Tahoma" w:hAnsi="Tahoma" w:cs="Tahoma"/>
                <w:sz w:val="20"/>
                <w:szCs w:val="20"/>
                <w:lang w:val="en-GB"/>
              </w:rPr>
            </w:pPr>
            <w:r w:rsidRPr="00B373B6">
              <w:rPr>
                <w:rFonts w:ascii="Tahoma" w:hAnsi="Tahoma" w:cs="Tahoma"/>
                <w:sz w:val="20"/>
                <w:szCs w:val="20"/>
                <w:lang w:val="en-GB"/>
              </w:rPr>
              <w:t xml:space="preserve">NAME OF THE FOREIGN </w:t>
            </w:r>
            <w:r>
              <w:rPr>
                <w:rFonts w:ascii="Tahoma" w:hAnsi="Tahoma" w:cs="Tahoma"/>
                <w:sz w:val="20"/>
                <w:szCs w:val="20"/>
                <w:lang w:val="en-GB"/>
              </w:rPr>
              <w:t>DEGREE</w:t>
            </w:r>
            <w:bookmarkStart w:id="0" w:name="_GoBack"/>
            <w:bookmarkEnd w:id="0"/>
          </w:p>
        </w:tc>
        <w:tc>
          <w:tcPr>
            <w:tcW w:w="6089" w:type="dxa"/>
          </w:tcPr>
          <w:p w:rsidR="00A75EE3" w:rsidRPr="00B373B6" w:rsidRDefault="00A75EE3" w:rsidP="004357B3">
            <w:pPr>
              <w:pStyle w:val="Paragrafoelenco"/>
              <w:ind w:left="0"/>
              <w:jc w:val="both"/>
              <w:rPr>
                <w:rFonts w:ascii="Tahoma" w:hAnsi="Tahoma" w:cs="Tahoma"/>
                <w:sz w:val="20"/>
                <w:szCs w:val="20"/>
                <w:lang w:val="en-GB"/>
              </w:rPr>
            </w:pPr>
          </w:p>
        </w:tc>
      </w:tr>
      <w:tr w:rsidR="00B56006" w:rsidRPr="00B373B6" w:rsidTr="004357B3">
        <w:tc>
          <w:tcPr>
            <w:tcW w:w="3539" w:type="dxa"/>
          </w:tcPr>
          <w:p w:rsidR="00B56006" w:rsidRPr="00B373B6"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COUNTRY</w:t>
            </w:r>
          </w:p>
        </w:tc>
        <w:tc>
          <w:tcPr>
            <w:tcW w:w="6089" w:type="dxa"/>
          </w:tcPr>
          <w:p w:rsidR="00B56006" w:rsidRPr="00B373B6" w:rsidRDefault="00B56006" w:rsidP="004357B3">
            <w:pPr>
              <w:pStyle w:val="Paragrafoelenco"/>
              <w:ind w:left="0"/>
              <w:jc w:val="both"/>
              <w:rPr>
                <w:rFonts w:ascii="Tahoma" w:hAnsi="Tahoma" w:cs="Tahoma"/>
                <w:sz w:val="20"/>
                <w:szCs w:val="20"/>
                <w:lang w:val="en-GB"/>
              </w:rPr>
            </w:pPr>
          </w:p>
        </w:tc>
      </w:tr>
      <w:tr w:rsidR="00B56006" w:rsidRPr="00B373B6" w:rsidTr="004357B3">
        <w:tc>
          <w:tcPr>
            <w:tcW w:w="3539" w:type="dxa"/>
          </w:tcPr>
          <w:p w:rsidR="00B56006" w:rsidRPr="00B373B6"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DURATION</w:t>
            </w:r>
          </w:p>
        </w:tc>
        <w:tc>
          <w:tcPr>
            <w:tcW w:w="6089" w:type="dxa"/>
          </w:tcPr>
          <w:p w:rsidR="00B56006" w:rsidRPr="00B373B6" w:rsidRDefault="00B56006" w:rsidP="004357B3">
            <w:pPr>
              <w:pStyle w:val="Paragrafoelenco"/>
              <w:ind w:left="0"/>
              <w:jc w:val="both"/>
              <w:rPr>
                <w:rFonts w:ascii="Tahoma" w:hAnsi="Tahoma" w:cs="Tahoma"/>
                <w:sz w:val="20"/>
                <w:szCs w:val="20"/>
                <w:lang w:val="en-GB"/>
              </w:rPr>
            </w:pPr>
          </w:p>
        </w:tc>
      </w:tr>
      <w:tr w:rsidR="00B56006" w:rsidRPr="00B373B6" w:rsidTr="004357B3">
        <w:tc>
          <w:tcPr>
            <w:tcW w:w="3539" w:type="dxa"/>
          </w:tcPr>
          <w:p w:rsidR="00B56006" w:rsidRPr="00B373B6"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GRADUATION DAY</w:t>
            </w:r>
          </w:p>
        </w:tc>
        <w:tc>
          <w:tcPr>
            <w:tcW w:w="6089" w:type="dxa"/>
          </w:tcPr>
          <w:p w:rsidR="00B56006" w:rsidRPr="00B373B6" w:rsidRDefault="00B56006" w:rsidP="004357B3">
            <w:pPr>
              <w:pStyle w:val="Paragrafoelenco"/>
              <w:ind w:left="0"/>
              <w:jc w:val="both"/>
              <w:rPr>
                <w:rFonts w:ascii="Tahoma" w:hAnsi="Tahoma" w:cs="Tahoma"/>
                <w:sz w:val="20"/>
                <w:szCs w:val="20"/>
                <w:lang w:val="en-GB"/>
              </w:rPr>
            </w:pPr>
          </w:p>
        </w:tc>
      </w:tr>
      <w:tr w:rsidR="00B56006" w:rsidRPr="00B373B6" w:rsidTr="004357B3">
        <w:tc>
          <w:tcPr>
            <w:tcW w:w="3539" w:type="dxa"/>
          </w:tcPr>
          <w:p w:rsidR="00B56006" w:rsidRPr="00B373B6" w:rsidRDefault="00B56006" w:rsidP="00B56006">
            <w:pPr>
              <w:pStyle w:val="Paragrafoelenco"/>
              <w:ind w:left="0"/>
              <w:jc w:val="both"/>
              <w:rPr>
                <w:rFonts w:ascii="Tahoma" w:hAnsi="Tahoma" w:cs="Tahoma"/>
                <w:sz w:val="20"/>
                <w:szCs w:val="20"/>
                <w:lang w:val="en-GB"/>
              </w:rPr>
            </w:pPr>
            <w:r w:rsidRPr="00B373B6">
              <w:rPr>
                <w:rFonts w:ascii="Tahoma" w:hAnsi="Tahoma" w:cs="Tahoma"/>
                <w:sz w:val="20"/>
                <w:szCs w:val="20"/>
                <w:lang w:val="en-GB"/>
              </w:rPr>
              <w:t>FINAL SCORE</w:t>
            </w:r>
          </w:p>
        </w:tc>
        <w:tc>
          <w:tcPr>
            <w:tcW w:w="6089" w:type="dxa"/>
          </w:tcPr>
          <w:p w:rsidR="00B56006" w:rsidRPr="00B373B6" w:rsidRDefault="00B56006" w:rsidP="004357B3">
            <w:pPr>
              <w:pStyle w:val="Paragrafoelenco"/>
              <w:ind w:left="0"/>
              <w:jc w:val="both"/>
              <w:rPr>
                <w:rFonts w:ascii="Tahoma" w:hAnsi="Tahoma" w:cs="Tahoma"/>
                <w:sz w:val="20"/>
                <w:szCs w:val="20"/>
                <w:lang w:val="en-GB"/>
              </w:rPr>
            </w:pPr>
          </w:p>
        </w:tc>
      </w:tr>
    </w:tbl>
    <w:p w:rsidR="00B56006" w:rsidRPr="00B373B6" w:rsidRDefault="00B56006" w:rsidP="00B56006">
      <w:pPr>
        <w:pStyle w:val="Paragrafoelenco"/>
        <w:spacing w:line="240" w:lineRule="auto"/>
        <w:ind w:left="0"/>
        <w:jc w:val="both"/>
        <w:rPr>
          <w:rFonts w:ascii="Tahoma" w:hAnsi="Tahoma" w:cs="Tahoma"/>
          <w:sz w:val="20"/>
          <w:szCs w:val="20"/>
          <w:lang w:val="en-GB"/>
        </w:rPr>
      </w:pPr>
    </w:p>
    <w:p w:rsidR="00B56006" w:rsidRPr="00B373B6" w:rsidRDefault="00B56006" w:rsidP="00B56006">
      <w:pPr>
        <w:pStyle w:val="Paragrafoelenco"/>
        <w:spacing w:line="240" w:lineRule="auto"/>
        <w:ind w:left="0"/>
        <w:jc w:val="both"/>
        <w:rPr>
          <w:rFonts w:ascii="Tahoma" w:hAnsi="Tahoma" w:cs="Tahoma"/>
          <w:sz w:val="20"/>
          <w:szCs w:val="20"/>
          <w:lang w:val="en-GB"/>
        </w:rPr>
      </w:pPr>
    </w:p>
    <w:p w:rsidR="00B56006" w:rsidRPr="00B373B6" w:rsidRDefault="00B56006" w:rsidP="00B56006">
      <w:pPr>
        <w:pStyle w:val="Paragrafoelenco"/>
        <w:spacing w:line="240" w:lineRule="auto"/>
        <w:ind w:left="0"/>
        <w:rPr>
          <w:rFonts w:ascii="Tahoma" w:hAnsi="Tahoma" w:cs="Tahoma"/>
          <w:b/>
          <w:sz w:val="20"/>
          <w:szCs w:val="20"/>
          <w:lang w:val="en-GB"/>
        </w:rPr>
      </w:pPr>
      <w:r w:rsidRPr="00B373B6">
        <w:rPr>
          <w:rFonts w:ascii="Tahoma" w:hAnsi="Tahoma" w:cs="Tahoma"/>
          <w:b/>
          <w:sz w:val="20"/>
          <w:szCs w:val="20"/>
          <w:lang w:val="en-GB"/>
        </w:rPr>
        <w:t>I further declare to be in possession of the following documentation, which I attach:</w:t>
      </w:r>
    </w:p>
    <w:tbl>
      <w:tblPr>
        <w:tblStyle w:val="Grigliatabella"/>
        <w:tblW w:w="0" w:type="auto"/>
        <w:tblLook w:val="04A0" w:firstRow="1" w:lastRow="0" w:firstColumn="1" w:lastColumn="0" w:noHBand="0" w:noVBand="1"/>
      </w:tblPr>
      <w:tblGrid>
        <w:gridCol w:w="416"/>
        <w:gridCol w:w="9212"/>
      </w:tblGrid>
      <w:tr w:rsidR="00B56006" w:rsidRPr="00A75EE3" w:rsidTr="00B56006">
        <w:tc>
          <w:tcPr>
            <w:tcW w:w="416" w:type="dxa"/>
          </w:tcPr>
          <w:p w:rsidR="00B56006" w:rsidRPr="00B373B6" w:rsidRDefault="00B56006" w:rsidP="004357B3">
            <w:pPr>
              <w:pStyle w:val="Paragrafoelenco"/>
              <w:ind w:left="0"/>
              <w:rPr>
                <w:rFonts w:ascii="Tahoma" w:hAnsi="Tahoma" w:cs="Tahoma"/>
                <w:sz w:val="20"/>
                <w:szCs w:val="20"/>
                <w:lang w:val="en-GB"/>
              </w:rPr>
            </w:pPr>
            <w:r w:rsidRPr="00B373B6">
              <w:rPr>
                <w:rFonts w:ascii="Tahoma" w:hAnsi="Tahoma" w:cs="Tahoma"/>
                <w:sz w:val="20"/>
                <w:szCs w:val="20"/>
                <w:lang w:val="en-GB"/>
              </w:rPr>
              <w:t>󠄀</w:t>
            </w:r>
          </w:p>
        </w:tc>
        <w:tc>
          <w:tcPr>
            <w:tcW w:w="9212" w:type="dxa"/>
          </w:tcPr>
          <w:p w:rsidR="00B56006" w:rsidRPr="00B373B6" w:rsidRDefault="00B56006" w:rsidP="004357B3">
            <w:pPr>
              <w:pStyle w:val="Paragrafoelenco"/>
              <w:ind w:left="0"/>
              <w:rPr>
                <w:rFonts w:ascii="Tahoma" w:hAnsi="Tahoma" w:cs="Tahoma"/>
                <w:sz w:val="20"/>
                <w:szCs w:val="20"/>
                <w:lang w:val="en-GB"/>
              </w:rPr>
            </w:pPr>
            <w:r w:rsidRPr="00B373B6">
              <w:rPr>
                <w:rFonts w:ascii="Tahoma" w:hAnsi="Tahoma" w:cs="Tahoma"/>
                <w:sz w:val="20"/>
                <w:szCs w:val="20"/>
                <w:lang w:val="en-GB"/>
              </w:rPr>
              <w:t>Statement of Comparability of the foreign academic degree, released b</w:t>
            </w:r>
            <w:r w:rsidR="0051785B">
              <w:rPr>
                <w:rFonts w:ascii="Tahoma" w:hAnsi="Tahoma" w:cs="Tahoma"/>
                <w:sz w:val="20"/>
                <w:szCs w:val="20"/>
                <w:lang w:val="en-GB"/>
              </w:rPr>
              <w:t>y Cimea , or alternatively the D</w:t>
            </w:r>
            <w:r w:rsidRPr="00B373B6">
              <w:rPr>
                <w:rFonts w:ascii="Tahoma" w:hAnsi="Tahoma" w:cs="Tahoma"/>
                <w:sz w:val="20"/>
                <w:szCs w:val="20"/>
                <w:lang w:val="en-GB"/>
              </w:rPr>
              <w:t>eclaration of value of the foreign academic degree, release</w:t>
            </w:r>
            <w:r w:rsidR="0051785B">
              <w:rPr>
                <w:rFonts w:ascii="Tahoma" w:hAnsi="Tahoma" w:cs="Tahoma"/>
                <w:sz w:val="20"/>
                <w:szCs w:val="20"/>
                <w:lang w:val="en-GB"/>
              </w:rPr>
              <w:t>d</w:t>
            </w:r>
            <w:r w:rsidRPr="00B373B6">
              <w:rPr>
                <w:rFonts w:ascii="Tahoma" w:hAnsi="Tahoma" w:cs="Tahoma"/>
                <w:sz w:val="20"/>
                <w:szCs w:val="20"/>
                <w:lang w:val="en-GB"/>
              </w:rPr>
              <w:t xml:space="preserve"> by diplomatic Italian institutions abroad</w:t>
            </w:r>
          </w:p>
        </w:tc>
      </w:tr>
      <w:tr w:rsidR="00B56006" w:rsidRPr="00A75EE3" w:rsidTr="00B56006">
        <w:tc>
          <w:tcPr>
            <w:tcW w:w="416" w:type="dxa"/>
          </w:tcPr>
          <w:p w:rsidR="00B56006" w:rsidRPr="00B373B6" w:rsidRDefault="00B56006" w:rsidP="004357B3">
            <w:pPr>
              <w:pStyle w:val="Paragrafoelenco"/>
              <w:ind w:left="0"/>
              <w:rPr>
                <w:rFonts w:ascii="Tahoma" w:hAnsi="Tahoma" w:cs="Tahoma"/>
                <w:sz w:val="20"/>
                <w:szCs w:val="20"/>
                <w:lang w:val="en-GB"/>
              </w:rPr>
            </w:pPr>
            <w:r w:rsidRPr="00B373B6">
              <w:rPr>
                <w:rFonts w:ascii="Tahoma" w:hAnsi="Tahoma" w:cs="Tahoma"/>
                <w:sz w:val="20"/>
                <w:szCs w:val="20"/>
                <w:lang w:val="en-GB"/>
              </w:rPr>
              <w:t>󠄀 󠄀</w:t>
            </w:r>
          </w:p>
        </w:tc>
        <w:tc>
          <w:tcPr>
            <w:tcW w:w="9212" w:type="dxa"/>
          </w:tcPr>
          <w:p w:rsidR="00B56006" w:rsidRPr="00B373B6" w:rsidRDefault="00B56006" w:rsidP="00B56006">
            <w:pPr>
              <w:pStyle w:val="Paragrafoelenco"/>
              <w:ind w:left="0"/>
              <w:jc w:val="both"/>
              <w:rPr>
                <w:rFonts w:ascii="Tahoma" w:hAnsi="Tahoma" w:cs="Tahoma"/>
                <w:sz w:val="20"/>
                <w:szCs w:val="20"/>
                <w:lang w:val="en-GB"/>
              </w:rPr>
            </w:pPr>
            <w:r w:rsidRPr="00B373B6">
              <w:rPr>
                <w:rFonts w:ascii="Tahoma" w:hAnsi="Tahoma" w:cs="Tahoma"/>
                <w:sz w:val="20"/>
                <w:szCs w:val="20"/>
                <w:lang w:val="en-GB"/>
              </w:rPr>
              <w:t>Transcript of Records of the foreign First Cycle Degree</w:t>
            </w:r>
          </w:p>
        </w:tc>
      </w:tr>
      <w:tr w:rsidR="00B56006" w:rsidRPr="00A75EE3" w:rsidTr="00B56006">
        <w:tc>
          <w:tcPr>
            <w:tcW w:w="416" w:type="dxa"/>
          </w:tcPr>
          <w:p w:rsidR="00B56006" w:rsidRPr="00B373B6" w:rsidRDefault="00B56006" w:rsidP="004357B3">
            <w:pPr>
              <w:pStyle w:val="Paragrafoelenco"/>
              <w:ind w:left="0"/>
              <w:rPr>
                <w:rFonts w:ascii="Tahoma" w:hAnsi="Tahoma" w:cs="Tahoma"/>
                <w:sz w:val="20"/>
                <w:szCs w:val="20"/>
                <w:lang w:val="en-GB"/>
              </w:rPr>
            </w:pPr>
            <w:r w:rsidRPr="00B373B6">
              <w:rPr>
                <w:rFonts w:ascii="Tahoma" w:hAnsi="Tahoma" w:cs="Tahoma"/>
                <w:sz w:val="20"/>
                <w:szCs w:val="20"/>
                <w:lang w:val="en-GB"/>
              </w:rPr>
              <w:t>󠄀</w:t>
            </w:r>
          </w:p>
        </w:tc>
        <w:tc>
          <w:tcPr>
            <w:tcW w:w="9212" w:type="dxa"/>
          </w:tcPr>
          <w:p w:rsidR="00B56006" w:rsidRPr="00B373B6"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Syllabus of the foreign First Cycle Degree</w:t>
            </w:r>
          </w:p>
        </w:tc>
      </w:tr>
      <w:tr w:rsidR="00B56006" w:rsidRPr="00A75EE3" w:rsidTr="00B56006">
        <w:tc>
          <w:tcPr>
            <w:tcW w:w="416" w:type="dxa"/>
          </w:tcPr>
          <w:p w:rsidR="00B56006" w:rsidRPr="00B373B6" w:rsidRDefault="00B56006" w:rsidP="004357B3">
            <w:pPr>
              <w:pStyle w:val="Paragrafoelenco"/>
              <w:ind w:left="0"/>
              <w:rPr>
                <w:rFonts w:ascii="Tahoma" w:hAnsi="Tahoma" w:cs="Tahoma"/>
                <w:sz w:val="20"/>
                <w:szCs w:val="20"/>
                <w:lang w:val="en-GB"/>
              </w:rPr>
            </w:pPr>
            <w:r w:rsidRPr="00B373B6">
              <w:rPr>
                <w:rFonts w:ascii="Tahoma" w:hAnsi="Tahoma" w:cs="Tahoma"/>
                <w:sz w:val="20"/>
                <w:szCs w:val="20"/>
                <w:lang w:val="en-GB"/>
              </w:rPr>
              <w:t>󠄀</w:t>
            </w:r>
          </w:p>
        </w:tc>
        <w:tc>
          <w:tcPr>
            <w:tcW w:w="9212" w:type="dxa"/>
          </w:tcPr>
          <w:p w:rsidR="00B56006" w:rsidRPr="00B373B6" w:rsidRDefault="00B56006" w:rsidP="004357B3">
            <w:pPr>
              <w:pStyle w:val="Paragrafoelenco"/>
              <w:ind w:left="0"/>
              <w:rPr>
                <w:rFonts w:ascii="Tahoma" w:hAnsi="Tahoma" w:cs="Tahoma"/>
                <w:sz w:val="20"/>
                <w:szCs w:val="20"/>
                <w:lang w:val="en-GB"/>
              </w:rPr>
            </w:pPr>
            <w:r w:rsidRPr="00B373B6">
              <w:rPr>
                <w:rFonts w:ascii="Tahoma" w:hAnsi="Tahoma" w:cs="Tahoma"/>
                <w:sz w:val="20"/>
                <w:szCs w:val="20"/>
                <w:lang w:val="en-GB"/>
              </w:rPr>
              <w:t>Copy of a valid identity document: ID or Passport or Permit of Stay</w:t>
            </w:r>
          </w:p>
        </w:tc>
      </w:tr>
      <w:tr w:rsidR="00B56006" w:rsidRPr="00A75EE3" w:rsidTr="00B373B6">
        <w:trPr>
          <w:trHeight w:val="70"/>
        </w:trPr>
        <w:tc>
          <w:tcPr>
            <w:tcW w:w="416" w:type="dxa"/>
          </w:tcPr>
          <w:p w:rsidR="00B56006" w:rsidRPr="00B373B6" w:rsidRDefault="00B56006" w:rsidP="004357B3">
            <w:pPr>
              <w:pStyle w:val="Paragrafoelenco"/>
              <w:ind w:left="0"/>
              <w:rPr>
                <w:rFonts w:ascii="Tahoma" w:hAnsi="Tahoma" w:cs="Tahoma"/>
                <w:sz w:val="20"/>
                <w:szCs w:val="20"/>
                <w:lang w:val="en-GB"/>
              </w:rPr>
            </w:pPr>
            <w:r w:rsidRPr="00B373B6">
              <w:rPr>
                <w:rFonts w:ascii="Tahoma" w:hAnsi="Tahoma" w:cs="Tahoma"/>
                <w:sz w:val="20"/>
                <w:szCs w:val="20"/>
                <w:lang w:val="en-GB"/>
              </w:rPr>
              <w:t>󠄀</w:t>
            </w:r>
          </w:p>
        </w:tc>
        <w:tc>
          <w:tcPr>
            <w:tcW w:w="9212" w:type="dxa"/>
          </w:tcPr>
          <w:p w:rsidR="00B56006" w:rsidRPr="00B373B6"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Italian and/or English Language proficiency Certificate of at least B2 level or equivalent</w:t>
            </w:r>
          </w:p>
        </w:tc>
      </w:tr>
      <w:tr w:rsidR="00B56006" w:rsidRPr="00B373B6" w:rsidTr="00B56006">
        <w:tc>
          <w:tcPr>
            <w:tcW w:w="416" w:type="dxa"/>
          </w:tcPr>
          <w:p w:rsidR="00B56006" w:rsidRPr="00B373B6" w:rsidRDefault="00B56006" w:rsidP="004357B3">
            <w:pPr>
              <w:pStyle w:val="Paragrafoelenco"/>
              <w:ind w:left="0"/>
              <w:rPr>
                <w:rFonts w:ascii="Tahoma" w:hAnsi="Tahoma" w:cs="Tahoma"/>
                <w:sz w:val="20"/>
                <w:szCs w:val="20"/>
                <w:lang w:val="en-GB"/>
              </w:rPr>
            </w:pPr>
            <w:r w:rsidRPr="00B373B6">
              <w:rPr>
                <w:rFonts w:ascii="Tahoma" w:hAnsi="Tahoma" w:cs="Tahoma"/>
                <w:sz w:val="20"/>
                <w:szCs w:val="20"/>
                <w:lang w:val="en-GB"/>
              </w:rPr>
              <w:t>󠄀</w:t>
            </w:r>
          </w:p>
        </w:tc>
        <w:tc>
          <w:tcPr>
            <w:tcW w:w="9212" w:type="dxa"/>
          </w:tcPr>
          <w:p w:rsidR="00B56006" w:rsidRPr="00B373B6" w:rsidRDefault="00B373B6" w:rsidP="004357B3">
            <w:pPr>
              <w:pStyle w:val="Paragrafoelenco"/>
              <w:ind w:left="0"/>
              <w:rPr>
                <w:rFonts w:ascii="Tahoma" w:hAnsi="Tahoma" w:cs="Tahoma"/>
                <w:sz w:val="20"/>
                <w:szCs w:val="20"/>
                <w:lang w:val="en-GB"/>
              </w:rPr>
            </w:pPr>
            <w:r>
              <w:rPr>
                <w:rFonts w:ascii="Tahoma" w:hAnsi="Tahoma" w:cs="Tahoma"/>
                <w:sz w:val="20"/>
                <w:szCs w:val="20"/>
                <w:lang w:val="en-GB"/>
              </w:rPr>
              <w:t>Other</w:t>
            </w:r>
          </w:p>
        </w:tc>
      </w:tr>
    </w:tbl>
    <w:p w:rsidR="00B56006" w:rsidRPr="00B373B6" w:rsidRDefault="00B56006" w:rsidP="00B56006">
      <w:pPr>
        <w:pStyle w:val="Paragrafoelenco"/>
        <w:spacing w:line="240" w:lineRule="auto"/>
        <w:ind w:left="0"/>
        <w:rPr>
          <w:rFonts w:ascii="Tahoma" w:hAnsi="Tahoma" w:cs="Tahoma"/>
          <w:sz w:val="20"/>
          <w:szCs w:val="20"/>
          <w:lang w:val="en-GB"/>
        </w:rPr>
      </w:pPr>
    </w:p>
    <w:p w:rsidR="00B373B6" w:rsidRPr="00B373B6" w:rsidRDefault="00B373B6" w:rsidP="00B373B6">
      <w:pPr>
        <w:pStyle w:val="Paragrafoelenco"/>
        <w:spacing w:line="240" w:lineRule="auto"/>
        <w:ind w:left="0"/>
        <w:jc w:val="center"/>
        <w:rPr>
          <w:rFonts w:ascii="Tahoma" w:hAnsi="Tahoma" w:cs="Tahoma"/>
          <w:b/>
          <w:sz w:val="20"/>
          <w:szCs w:val="20"/>
          <w:lang w:val="en-GB"/>
        </w:rPr>
      </w:pPr>
      <w:r w:rsidRPr="00B373B6">
        <w:rPr>
          <w:rFonts w:ascii="Tahoma" w:hAnsi="Tahoma" w:cs="Tahoma"/>
          <w:b/>
          <w:sz w:val="20"/>
          <w:szCs w:val="20"/>
          <w:lang w:val="en-GB"/>
        </w:rPr>
        <w:t>I declare to be applicant (</w:t>
      </w:r>
      <w:r>
        <w:rPr>
          <w:rFonts w:ascii="Tahoma" w:hAnsi="Tahoma" w:cs="Tahoma"/>
          <w:b/>
          <w:sz w:val="20"/>
          <w:szCs w:val="20"/>
          <w:lang w:val="en-GB"/>
        </w:rPr>
        <w:t>or</w:t>
      </w:r>
      <w:r w:rsidRPr="00B373B6">
        <w:rPr>
          <w:rFonts w:ascii="Tahoma" w:hAnsi="Tahoma" w:cs="Tahoma"/>
          <w:b/>
          <w:sz w:val="20"/>
          <w:szCs w:val="20"/>
          <w:lang w:val="en-GB"/>
        </w:rPr>
        <w:t xml:space="preserve"> in possession) for an entry visa for study purposes </w:t>
      </w:r>
    </w:p>
    <w:p w:rsidR="00B373B6" w:rsidRPr="00B373B6" w:rsidRDefault="00B373B6" w:rsidP="00B373B6">
      <w:pPr>
        <w:pStyle w:val="Paragrafoelenco"/>
        <w:spacing w:line="240" w:lineRule="auto"/>
        <w:ind w:left="0"/>
        <w:jc w:val="both"/>
        <w:rPr>
          <w:rFonts w:ascii="Tahoma" w:hAnsi="Tahoma" w:cs="Tahoma"/>
          <w:sz w:val="20"/>
          <w:szCs w:val="20"/>
          <w:lang w:val="en-GB"/>
        </w:rPr>
      </w:pPr>
      <w:r w:rsidRPr="00B373B6">
        <w:rPr>
          <w:rFonts w:ascii="Tahoma" w:hAnsi="Tahoma" w:cs="Tahoma"/>
          <w:noProof/>
          <w:sz w:val="20"/>
          <w:szCs w:val="20"/>
          <w:lang w:eastAsia="it-IT"/>
        </w:rPr>
        <mc:AlternateContent>
          <mc:Choice Requires="wps">
            <w:drawing>
              <wp:anchor distT="0" distB="0" distL="114300" distR="114300" simplePos="0" relativeHeight="251659264" behindDoc="0" locked="0" layoutInCell="1" allowOverlap="1" wp14:anchorId="32D41005" wp14:editId="0C776D68">
                <wp:simplePos x="0" y="0"/>
                <wp:positionH relativeFrom="column">
                  <wp:posOffset>3427942</wp:posOffset>
                </wp:positionH>
                <wp:positionV relativeFrom="paragraph">
                  <wp:posOffset>24977</wp:posOffset>
                </wp:positionV>
                <wp:extent cx="95250" cy="119062"/>
                <wp:effectExtent l="0" t="0" r="19050" b="14605"/>
                <wp:wrapNone/>
                <wp:docPr id="3" name="Rettangolo 3"/>
                <wp:cNvGraphicFramePr/>
                <a:graphic xmlns:a="http://schemas.openxmlformats.org/drawingml/2006/main">
                  <a:graphicData uri="http://schemas.microsoft.com/office/word/2010/wordprocessingShape">
                    <wps:wsp>
                      <wps:cNvSpPr/>
                      <wps:spPr>
                        <a:xfrm>
                          <a:off x="0" y="0"/>
                          <a:ext cx="95250" cy="119062"/>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4F691" id="Rettangolo 3" o:spid="_x0000_s1026" style="position:absolute;margin-left:269.9pt;margin-top:1.95pt;width:7.5pt;height: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" fillcolor="white [3201]" strokecolor="black [3200]" strokeweight="1pt"/>
            </w:pict>
          </mc:Fallback>
        </mc:AlternateContent>
      </w:r>
      <w:r w:rsidRPr="00B373B6">
        <w:rPr>
          <w:rFonts w:ascii="Tahoma" w:hAnsi="Tahoma" w:cs="Tahoma"/>
          <w:noProof/>
          <w:sz w:val="20"/>
          <w:szCs w:val="20"/>
          <w:lang w:eastAsia="it-IT"/>
        </w:rPr>
        <mc:AlternateContent>
          <mc:Choice Requires="wps">
            <w:drawing>
              <wp:anchor distT="0" distB="0" distL="114300" distR="114300" simplePos="0" relativeHeight="251660288" behindDoc="0" locked="0" layoutInCell="1" allowOverlap="1" wp14:anchorId="5CACDD3C" wp14:editId="6EB03850">
                <wp:simplePos x="0" y="0"/>
                <wp:positionH relativeFrom="column">
                  <wp:posOffset>2515272</wp:posOffset>
                </wp:positionH>
                <wp:positionV relativeFrom="paragraph">
                  <wp:posOffset>25234</wp:posOffset>
                </wp:positionV>
                <wp:extent cx="95250" cy="118745"/>
                <wp:effectExtent l="0" t="0" r="19050" b="14605"/>
                <wp:wrapNone/>
                <wp:docPr id="4" name="Rettangolo 4"/>
                <wp:cNvGraphicFramePr/>
                <a:graphic xmlns:a="http://schemas.openxmlformats.org/drawingml/2006/main">
                  <a:graphicData uri="http://schemas.microsoft.com/office/word/2010/wordprocessingShape">
                    <wps:wsp>
                      <wps:cNvSpPr/>
                      <wps:spPr>
                        <a:xfrm>
                          <a:off x="0" y="0"/>
                          <a:ext cx="95250" cy="11874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0557D" id="Rettangolo 4" o:spid="_x0000_s1026" style="position:absolute;margin-left:198.05pt;margin-top:2pt;width:7.5pt;height: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" fillcolor="white [3201]" strokecolor="black [3200]" strokeweight="1pt"/>
            </w:pict>
          </mc:Fallback>
        </mc:AlternateContent>
      </w:r>
      <w:r w:rsidRPr="00B373B6">
        <w:rPr>
          <w:rFonts w:ascii="Tahoma" w:hAnsi="Tahoma" w:cs="Tahoma"/>
          <w:sz w:val="20"/>
          <w:szCs w:val="20"/>
          <w:lang w:val="en-GB"/>
        </w:rPr>
        <w:t xml:space="preserve"> </w:t>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t xml:space="preserve">Yes 󠄀 </w:t>
      </w:r>
      <w:r w:rsidRPr="00B373B6">
        <w:rPr>
          <w:rFonts w:ascii="Tahoma" w:hAnsi="Tahoma" w:cs="Tahoma"/>
          <w:sz w:val="20"/>
          <w:szCs w:val="20"/>
          <w:lang w:val="en-GB"/>
        </w:rPr>
        <w:tab/>
      </w:r>
      <w:r w:rsidRPr="00B373B6">
        <w:rPr>
          <w:rFonts w:ascii="Tahoma" w:hAnsi="Tahoma" w:cs="Tahoma"/>
          <w:sz w:val="20"/>
          <w:szCs w:val="20"/>
          <w:lang w:val="en-GB"/>
        </w:rPr>
        <w:tab/>
        <w:t>No</w:t>
      </w:r>
    </w:p>
    <w:p w:rsidR="00B56006" w:rsidRPr="00B373B6" w:rsidRDefault="00B56006" w:rsidP="00B56006">
      <w:pPr>
        <w:pStyle w:val="Paragrafoelenco"/>
        <w:spacing w:line="240" w:lineRule="auto"/>
        <w:ind w:left="0"/>
        <w:jc w:val="both"/>
        <w:rPr>
          <w:rFonts w:ascii="Tahoma" w:hAnsi="Tahoma" w:cs="Tahoma"/>
          <w:sz w:val="20"/>
          <w:szCs w:val="20"/>
          <w:lang w:val="en-GB"/>
        </w:rPr>
      </w:pPr>
    </w:p>
    <w:p w:rsidR="00B56006" w:rsidRPr="00B373B6" w:rsidRDefault="00B373B6" w:rsidP="00B56006">
      <w:pPr>
        <w:pStyle w:val="Paragrafoelenco"/>
        <w:spacing w:line="240" w:lineRule="auto"/>
        <w:ind w:left="0"/>
        <w:jc w:val="both"/>
        <w:rPr>
          <w:rFonts w:ascii="Tahoma" w:hAnsi="Tahoma" w:cs="Tahoma"/>
          <w:b/>
          <w:sz w:val="20"/>
          <w:szCs w:val="20"/>
          <w:lang w:val="en-GB"/>
        </w:rPr>
      </w:pPr>
      <w:r>
        <w:rPr>
          <w:rFonts w:ascii="Tahoma" w:hAnsi="Tahoma" w:cs="Tahoma"/>
          <w:b/>
          <w:sz w:val="20"/>
          <w:szCs w:val="20"/>
          <w:lang w:val="en-GB"/>
        </w:rPr>
        <w:t>I got</w:t>
      </w:r>
      <w:r w:rsidRPr="00B373B6">
        <w:rPr>
          <w:rFonts w:ascii="Tahoma" w:hAnsi="Tahoma" w:cs="Tahoma"/>
          <w:b/>
          <w:sz w:val="20"/>
          <w:szCs w:val="20"/>
          <w:lang w:val="en-GB"/>
        </w:rPr>
        <w:t xml:space="preserve"> to know about the University of Udine</w:t>
      </w:r>
      <w:r>
        <w:rPr>
          <w:rFonts w:ascii="Tahoma" w:hAnsi="Tahoma" w:cs="Tahoma"/>
          <w:b/>
          <w:sz w:val="20"/>
          <w:szCs w:val="20"/>
          <w:lang w:val="en-GB"/>
        </w:rPr>
        <w:t xml:space="preserve"> thanks to:</w:t>
      </w:r>
    </w:p>
    <w:tbl>
      <w:tblPr>
        <w:tblStyle w:val="Grigliatabella"/>
        <w:tblW w:w="0" w:type="auto"/>
        <w:tblLook w:val="04A0" w:firstRow="1" w:lastRow="0" w:firstColumn="1" w:lastColumn="0" w:noHBand="0" w:noVBand="1"/>
      </w:tblPr>
      <w:tblGrid>
        <w:gridCol w:w="416"/>
        <w:gridCol w:w="9212"/>
      </w:tblGrid>
      <w:tr w:rsidR="00B56006" w:rsidRPr="00B373B6" w:rsidTr="004357B3">
        <w:tc>
          <w:tcPr>
            <w:tcW w:w="279" w:type="dxa"/>
          </w:tcPr>
          <w:p w:rsidR="00B56006" w:rsidRPr="00F32A9B"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w:t>
            </w:r>
          </w:p>
        </w:tc>
        <w:tc>
          <w:tcPr>
            <w:tcW w:w="9349" w:type="dxa"/>
          </w:tcPr>
          <w:p w:rsidR="00B56006" w:rsidRPr="00F32A9B" w:rsidRDefault="00A75EE3" w:rsidP="004357B3">
            <w:pPr>
              <w:pStyle w:val="Paragrafoelenco"/>
              <w:ind w:left="0"/>
              <w:jc w:val="both"/>
              <w:rPr>
                <w:rFonts w:ascii="Tahoma" w:hAnsi="Tahoma" w:cs="Tahoma"/>
                <w:sz w:val="20"/>
                <w:szCs w:val="20"/>
                <w:lang w:val="en-GB"/>
              </w:rPr>
            </w:pPr>
            <w:hyperlink r:id="rId6" w:history="1">
              <w:r w:rsidR="00B56006" w:rsidRPr="00B373B6">
                <w:rPr>
                  <w:lang w:val="en-GB"/>
                </w:rPr>
                <w:t>www.masterstudies.com</w:t>
              </w:r>
            </w:hyperlink>
            <w:r w:rsidR="00B56006">
              <w:rPr>
                <w:rFonts w:ascii="Tahoma" w:hAnsi="Tahoma" w:cs="Tahoma"/>
                <w:sz w:val="20"/>
                <w:szCs w:val="20"/>
                <w:lang w:val="en-GB"/>
              </w:rPr>
              <w:t xml:space="preserve"> </w:t>
            </w:r>
          </w:p>
        </w:tc>
      </w:tr>
      <w:tr w:rsidR="00B56006" w:rsidRPr="00B373B6" w:rsidTr="004357B3">
        <w:tc>
          <w:tcPr>
            <w:tcW w:w="279" w:type="dxa"/>
          </w:tcPr>
          <w:p w:rsidR="00B56006" w:rsidRPr="00F32A9B"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w:t>
            </w:r>
          </w:p>
        </w:tc>
        <w:tc>
          <w:tcPr>
            <w:tcW w:w="9349" w:type="dxa"/>
          </w:tcPr>
          <w:p w:rsidR="00B56006" w:rsidRPr="00F32A9B" w:rsidRDefault="00A75EE3" w:rsidP="004357B3">
            <w:pPr>
              <w:pStyle w:val="Paragrafoelenco"/>
              <w:ind w:left="0"/>
              <w:jc w:val="both"/>
              <w:rPr>
                <w:rFonts w:ascii="Tahoma" w:hAnsi="Tahoma" w:cs="Tahoma"/>
                <w:sz w:val="20"/>
                <w:szCs w:val="20"/>
                <w:lang w:val="en-GB"/>
              </w:rPr>
            </w:pPr>
            <w:hyperlink r:id="rId7" w:history="1">
              <w:r w:rsidR="00B56006" w:rsidRPr="00B373B6">
                <w:rPr>
                  <w:lang w:val="en-GB"/>
                </w:rPr>
                <w:t>www.timeshighereducation.com</w:t>
              </w:r>
            </w:hyperlink>
            <w:r w:rsidR="00B56006">
              <w:rPr>
                <w:rFonts w:ascii="Tahoma" w:hAnsi="Tahoma" w:cs="Tahoma"/>
                <w:sz w:val="20"/>
                <w:szCs w:val="20"/>
                <w:lang w:val="en-GB"/>
              </w:rPr>
              <w:t xml:space="preserve"> </w:t>
            </w:r>
          </w:p>
        </w:tc>
      </w:tr>
      <w:tr w:rsidR="00B56006" w:rsidRPr="00B373B6" w:rsidTr="004357B3">
        <w:tc>
          <w:tcPr>
            <w:tcW w:w="279" w:type="dxa"/>
          </w:tcPr>
          <w:p w:rsidR="00B56006" w:rsidRPr="00F32A9B"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w:t>
            </w:r>
          </w:p>
        </w:tc>
        <w:tc>
          <w:tcPr>
            <w:tcW w:w="9349" w:type="dxa"/>
          </w:tcPr>
          <w:p w:rsidR="00B56006" w:rsidRPr="00F32A9B" w:rsidRDefault="00A75EE3" w:rsidP="004357B3">
            <w:pPr>
              <w:pStyle w:val="Paragrafoelenco"/>
              <w:ind w:left="0"/>
              <w:jc w:val="both"/>
              <w:rPr>
                <w:rFonts w:ascii="Tahoma" w:hAnsi="Tahoma" w:cs="Tahoma"/>
                <w:sz w:val="20"/>
                <w:szCs w:val="20"/>
                <w:lang w:val="en-GB"/>
              </w:rPr>
            </w:pPr>
            <w:hyperlink r:id="rId8" w:history="1">
              <w:r w:rsidR="00B56006" w:rsidRPr="00B373B6">
                <w:rPr>
                  <w:lang w:val="en-GB"/>
                </w:rPr>
                <w:t>www.topuniversities.com</w:t>
              </w:r>
            </w:hyperlink>
            <w:r w:rsidR="00B56006">
              <w:rPr>
                <w:rFonts w:ascii="Tahoma" w:hAnsi="Tahoma" w:cs="Tahoma"/>
                <w:sz w:val="20"/>
                <w:szCs w:val="20"/>
                <w:lang w:val="en-GB"/>
              </w:rPr>
              <w:t xml:space="preserve"> </w:t>
            </w:r>
          </w:p>
        </w:tc>
      </w:tr>
      <w:tr w:rsidR="00B56006" w:rsidRPr="00B373B6" w:rsidTr="004357B3">
        <w:tc>
          <w:tcPr>
            <w:tcW w:w="279" w:type="dxa"/>
          </w:tcPr>
          <w:p w:rsidR="00B56006" w:rsidRPr="00F32A9B"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w:t>
            </w:r>
          </w:p>
        </w:tc>
        <w:tc>
          <w:tcPr>
            <w:tcW w:w="9349" w:type="dxa"/>
          </w:tcPr>
          <w:p w:rsidR="00B56006" w:rsidRPr="00F32A9B" w:rsidRDefault="00B373B6" w:rsidP="004357B3">
            <w:pPr>
              <w:pStyle w:val="Paragrafoelenco"/>
              <w:ind w:left="0"/>
              <w:jc w:val="both"/>
              <w:rPr>
                <w:rFonts w:ascii="Tahoma" w:hAnsi="Tahoma" w:cs="Tahoma"/>
                <w:sz w:val="20"/>
                <w:szCs w:val="20"/>
                <w:lang w:val="en-GB"/>
              </w:rPr>
            </w:pPr>
            <w:r>
              <w:rPr>
                <w:rFonts w:ascii="Tahoma" w:hAnsi="Tahoma" w:cs="Tahoma"/>
                <w:sz w:val="20"/>
                <w:szCs w:val="20"/>
                <w:lang w:val="en-GB"/>
              </w:rPr>
              <w:t>Other</w:t>
            </w:r>
            <w:r w:rsidR="00B56006" w:rsidRPr="00F32A9B">
              <w:rPr>
                <w:rFonts w:ascii="Tahoma" w:hAnsi="Tahoma" w:cs="Tahoma"/>
                <w:sz w:val="20"/>
                <w:szCs w:val="20"/>
                <w:lang w:val="en-GB"/>
              </w:rPr>
              <w:t>:</w:t>
            </w:r>
          </w:p>
        </w:tc>
      </w:tr>
    </w:tbl>
    <w:p w:rsidR="00B56006" w:rsidRPr="00B373B6" w:rsidRDefault="00B56006" w:rsidP="00B56006">
      <w:pPr>
        <w:pStyle w:val="xmsonormal"/>
        <w:shd w:val="clear" w:color="auto" w:fill="FFFFFF"/>
        <w:spacing w:before="0" w:beforeAutospacing="0" w:after="0" w:afterAutospacing="0"/>
        <w:jc w:val="both"/>
        <w:rPr>
          <w:rFonts w:ascii="Tahoma" w:eastAsiaTheme="minorHAnsi" w:hAnsi="Tahoma" w:cs="Tahoma"/>
          <w:sz w:val="20"/>
          <w:szCs w:val="20"/>
          <w:lang w:val="en-GB" w:eastAsia="en-US"/>
        </w:rPr>
      </w:pPr>
    </w:p>
    <w:p w:rsidR="00B373B6" w:rsidRPr="00CF0BB0" w:rsidRDefault="00B373B6" w:rsidP="00B373B6">
      <w:pPr>
        <w:pStyle w:val="xmsonormal"/>
        <w:shd w:val="clear" w:color="auto" w:fill="FFFFFF"/>
        <w:spacing w:before="0" w:beforeAutospacing="0" w:after="0" w:afterAutospacing="0"/>
        <w:jc w:val="both"/>
        <w:rPr>
          <w:rFonts w:ascii="Tahoma" w:eastAsiaTheme="minorHAnsi" w:hAnsi="Tahoma" w:cs="Tahoma"/>
          <w:sz w:val="16"/>
          <w:szCs w:val="16"/>
          <w:lang w:val="en-GB" w:eastAsia="en-US"/>
        </w:rPr>
      </w:pPr>
      <w:r w:rsidRPr="00CF0BB0">
        <w:rPr>
          <w:rFonts w:ascii="Tahoma" w:eastAsiaTheme="minorHAnsi" w:hAnsi="Tahoma" w:cs="Tahoma"/>
          <w:sz w:val="16"/>
          <w:szCs w:val="16"/>
          <w:lang w:val="en-GB" w:eastAsia="en-US"/>
        </w:rPr>
        <w:t xml:space="preserve">󠄀 In compliance with the Article no. 13 of the Regulation (EU) 2016/679, I hereby authorize the recipient of this document to use and process my personal data, also by using information technology tools, in the field of evaluative and administrative procedures, by following the Privacy policy, which is available on the home page </w:t>
      </w:r>
      <w:hyperlink r:id="rId9" w:history="1">
        <w:r w:rsidRPr="00CF0BB0">
          <w:rPr>
            <w:rFonts w:ascii="Tahoma" w:eastAsiaTheme="minorHAnsi" w:hAnsi="Tahoma" w:cs="Tahoma"/>
            <w:sz w:val="16"/>
            <w:szCs w:val="16"/>
            <w:lang w:val="en-GB" w:eastAsia="en-US"/>
          </w:rPr>
          <w:t>www.uniud.it</w:t>
        </w:r>
      </w:hyperlink>
      <w:r w:rsidRPr="00CF0BB0">
        <w:rPr>
          <w:rFonts w:ascii="Tahoma" w:eastAsiaTheme="minorHAnsi" w:hAnsi="Tahoma" w:cs="Tahoma"/>
          <w:sz w:val="16"/>
          <w:szCs w:val="16"/>
          <w:lang w:val="en-GB" w:eastAsia="en-US"/>
        </w:rPr>
        <w:t>, “privacy” area. Moreover, I confirm to be informed of my rights, in accordance to the above-mentioned Regulation.</w:t>
      </w:r>
    </w:p>
    <w:p w:rsidR="00B373B6" w:rsidRPr="00B373B6" w:rsidRDefault="00B373B6" w:rsidP="00B373B6">
      <w:pPr>
        <w:pStyle w:val="Paragrafoelenco"/>
        <w:spacing w:line="240" w:lineRule="auto"/>
        <w:ind w:left="0"/>
        <w:jc w:val="both"/>
        <w:rPr>
          <w:rFonts w:ascii="Tahoma" w:hAnsi="Tahoma" w:cs="Tahoma"/>
          <w:sz w:val="20"/>
          <w:szCs w:val="20"/>
          <w:lang w:val="en-GB"/>
        </w:rPr>
      </w:pPr>
    </w:p>
    <w:p w:rsidR="00B373B6" w:rsidRPr="00B373B6" w:rsidRDefault="00B373B6" w:rsidP="00B373B6">
      <w:pPr>
        <w:pStyle w:val="Paragrafoelenco"/>
        <w:spacing w:line="240" w:lineRule="auto"/>
        <w:ind w:left="0"/>
        <w:jc w:val="both"/>
        <w:rPr>
          <w:rFonts w:ascii="Tahoma" w:hAnsi="Tahoma" w:cs="Tahoma"/>
          <w:i/>
          <w:sz w:val="20"/>
          <w:szCs w:val="20"/>
          <w:lang w:val="en-GB"/>
        </w:rPr>
      </w:pPr>
      <w:r w:rsidRPr="00B373B6">
        <w:rPr>
          <w:rFonts w:ascii="Tahoma" w:hAnsi="Tahoma" w:cs="Tahoma"/>
          <w:i/>
          <w:sz w:val="20"/>
          <w:szCs w:val="20"/>
          <w:lang w:val="en-GB"/>
        </w:rPr>
        <w:t>Udine, (date)</w:t>
      </w:r>
      <w:r w:rsidRPr="00B373B6">
        <w:rPr>
          <w:rFonts w:ascii="Tahoma" w:hAnsi="Tahoma" w:cs="Tahoma"/>
          <w:i/>
          <w:sz w:val="20"/>
          <w:szCs w:val="20"/>
          <w:lang w:val="en-GB"/>
        </w:rPr>
        <w:tab/>
      </w:r>
      <w:r w:rsidRPr="00B373B6">
        <w:rPr>
          <w:rFonts w:ascii="Tahoma" w:hAnsi="Tahoma" w:cs="Tahoma"/>
          <w:i/>
          <w:sz w:val="20"/>
          <w:szCs w:val="20"/>
          <w:lang w:val="en-GB"/>
        </w:rPr>
        <w:tab/>
      </w:r>
      <w:r w:rsidRPr="00B373B6">
        <w:rPr>
          <w:rFonts w:ascii="Tahoma" w:hAnsi="Tahoma" w:cs="Tahoma"/>
          <w:i/>
          <w:sz w:val="20"/>
          <w:szCs w:val="20"/>
          <w:lang w:val="en-GB"/>
        </w:rPr>
        <w:tab/>
      </w:r>
      <w:r w:rsidRPr="00B373B6">
        <w:rPr>
          <w:rFonts w:ascii="Tahoma" w:hAnsi="Tahoma" w:cs="Tahoma"/>
          <w:i/>
          <w:sz w:val="20"/>
          <w:szCs w:val="20"/>
          <w:lang w:val="en-GB"/>
        </w:rPr>
        <w:tab/>
      </w:r>
      <w:r w:rsidRPr="00B373B6">
        <w:rPr>
          <w:rFonts w:ascii="Tahoma" w:hAnsi="Tahoma" w:cs="Tahoma"/>
          <w:i/>
          <w:sz w:val="20"/>
          <w:szCs w:val="20"/>
          <w:lang w:val="en-GB"/>
        </w:rPr>
        <w:tab/>
      </w:r>
      <w:r w:rsidRPr="00B373B6">
        <w:rPr>
          <w:rFonts w:ascii="Tahoma" w:hAnsi="Tahoma" w:cs="Tahoma"/>
          <w:i/>
          <w:sz w:val="20"/>
          <w:szCs w:val="20"/>
          <w:lang w:val="en-GB"/>
        </w:rPr>
        <w:tab/>
      </w:r>
      <w:r w:rsidRPr="00B373B6">
        <w:rPr>
          <w:rFonts w:ascii="Tahoma" w:hAnsi="Tahoma" w:cs="Tahoma"/>
          <w:i/>
          <w:sz w:val="20"/>
          <w:szCs w:val="20"/>
          <w:lang w:val="en-GB"/>
        </w:rPr>
        <w:tab/>
      </w:r>
      <w:r w:rsidRPr="00B373B6">
        <w:rPr>
          <w:rFonts w:ascii="Tahoma" w:hAnsi="Tahoma" w:cs="Tahoma"/>
          <w:i/>
          <w:sz w:val="20"/>
          <w:szCs w:val="20"/>
          <w:lang w:val="en-GB"/>
        </w:rPr>
        <w:tab/>
      </w:r>
      <w:r w:rsidRPr="00B373B6">
        <w:rPr>
          <w:rFonts w:ascii="Tahoma" w:hAnsi="Tahoma" w:cs="Tahoma"/>
          <w:i/>
          <w:sz w:val="20"/>
          <w:szCs w:val="20"/>
          <w:lang w:val="en-GB"/>
        </w:rPr>
        <w:tab/>
        <w:t>(applicant’s signature)</w:t>
      </w:r>
    </w:p>
    <w:p w:rsidR="00EA3DFB" w:rsidRPr="00B373B6" w:rsidRDefault="00B373B6" w:rsidP="00A75EE3">
      <w:pPr>
        <w:pStyle w:val="Paragrafoelenco"/>
        <w:spacing w:line="240" w:lineRule="auto"/>
        <w:ind w:left="0"/>
        <w:jc w:val="both"/>
        <w:rPr>
          <w:rFonts w:ascii="Tahoma" w:hAnsi="Tahoma" w:cs="Tahoma"/>
          <w:sz w:val="20"/>
          <w:szCs w:val="20"/>
          <w:lang w:val="en-GB"/>
        </w:rPr>
      </w:pPr>
      <w:r w:rsidRPr="00B373B6">
        <w:rPr>
          <w:rFonts w:ascii="Tahoma" w:hAnsi="Tahoma" w:cs="Tahoma"/>
          <w:sz w:val="20"/>
          <w:szCs w:val="20"/>
          <w:lang w:val="en-GB"/>
        </w:rPr>
        <w:t xml:space="preserve">………………………………. </w:t>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t>……………………………………</w:t>
      </w:r>
    </w:p>
    <w:sectPr w:rsidR="00EA3DFB" w:rsidRPr="00B373B6" w:rsidSect="00CD6FDF">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B6C" w:rsidRDefault="00BD6B6C">
      <w:pPr>
        <w:spacing w:after="0" w:line="240" w:lineRule="auto"/>
      </w:pPr>
      <w:r>
        <w:separator/>
      </w:r>
    </w:p>
  </w:endnote>
  <w:endnote w:type="continuationSeparator" w:id="0">
    <w:p w:rsidR="00BD6B6C" w:rsidRDefault="00BD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B6C" w:rsidRDefault="00BD6B6C">
      <w:pPr>
        <w:spacing w:after="0" w:line="240" w:lineRule="auto"/>
      </w:pPr>
      <w:r>
        <w:separator/>
      </w:r>
    </w:p>
  </w:footnote>
  <w:footnote w:type="continuationSeparator" w:id="0">
    <w:p w:rsidR="00BD6B6C" w:rsidRDefault="00BD6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93" w:rsidRDefault="00CF0BB0">
    <w:pPr>
      <w:pStyle w:val="Intestazione"/>
    </w:pPr>
    <w:r w:rsidRPr="00D8492A">
      <w:rPr>
        <w:noProof/>
        <w:lang w:eastAsia="it-IT"/>
      </w:rPr>
      <w:drawing>
        <wp:inline distT="0" distB="0" distL="0" distR="0" wp14:anchorId="2C8FBDB9" wp14:editId="216E2917">
          <wp:extent cx="1419225" cy="5524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25" cy="552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13"/>
    <w:rsid w:val="00095F51"/>
    <w:rsid w:val="002A0513"/>
    <w:rsid w:val="0051785B"/>
    <w:rsid w:val="006D3B20"/>
    <w:rsid w:val="00A75EE3"/>
    <w:rsid w:val="00B373B6"/>
    <w:rsid w:val="00B56006"/>
    <w:rsid w:val="00BD6B6C"/>
    <w:rsid w:val="00CB7BC9"/>
    <w:rsid w:val="00CF0BB0"/>
    <w:rsid w:val="00CF1881"/>
    <w:rsid w:val="00EA3DFB"/>
    <w:rsid w:val="00EC5C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62D6"/>
  <w15:chartTrackingRefBased/>
  <w15:docId w15:val="{3185990A-F567-468E-BF80-51B74E21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60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60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6006"/>
  </w:style>
  <w:style w:type="paragraph" w:styleId="Paragrafoelenco">
    <w:name w:val="List Paragraph"/>
    <w:basedOn w:val="Normale"/>
    <w:uiPriority w:val="34"/>
    <w:qFormat/>
    <w:rsid w:val="00B56006"/>
    <w:pPr>
      <w:ind w:left="720"/>
      <w:contextualSpacing/>
    </w:pPr>
  </w:style>
  <w:style w:type="table" w:styleId="Grigliatabella">
    <w:name w:val="Table Grid"/>
    <w:basedOn w:val="Tabellanormale"/>
    <w:uiPriority w:val="39"/>
    <w:rsid w:val="00B5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B5600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56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universities.com" TargetMode="External"/><Relationship Id="rId3" Type="http://schemas.openxmlformats.org/officeDocument/2006/relationships/webSettings" Target="webSettings.xml"/><Relationship Id="rId7" Type="http://schemas.openxmlformats.org/officeDocument/2006/relationships/hyperlink" Target="http://www.timeshighereducatio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terstudie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niu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1990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Ziauberyte</dc:creator>
  <cp:keywords/>
  <dc:description/>
  <cp:lastModifiedBy>Jolita Ziauberyte</cp:lastModifiedBy>
  <cp:revision>3</cp:revision>
  <dcterms:created xsi:type="dcterms:W3CDTF">2021-03-24T12:10:00Z</dcterms:created>
  <dcterms:modified xsi:type="dcterms:W3CDTF">2021-03-31T13:02:00Z</dcterms:modified>
</cp:coreProperties>
</file>